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CB1" w:rsidRDefault="00435FB2">
      <w:pPr>
        <w:jc w:val="center"/>
        <w:rPr>
          <w:rFonts w:ascii="Palatino Linotype" w:eastAsia="Palatino Linotype" w:hAnsi="Palatino Linotype" w:cs="Palatino Linotype"/>
          <w:b/>
          <w:sz w:val="24"/>
          <w:szCs w:val="24"/>
        </w:rPr>
      </w:pPr>
      <w:r>
        <w:rPr>
          <w:noProof/>
        </w:rPr>
        <w:drawing>
          <wp:inline distT="0" distB="0" distL="0" distR="0">
            <wp:extent cx="2581275" cy="552393"/>
            <wp:effectExtent l="0" t="0" r="0" b="0"/>
            <wp:docPr id="1" name="image1.png" descr="http://www.york.ac.uk/media/communications/newsite/visualidentity/logo/access-control/UOY-Logo-Long-Black.png"/>
            <wp:cNvGraphicFramePr/>
            <a:graphic xmlns:a="http://schemas.openxmlformats.org/drawingml/2006/main">
              <a:graphicData uri="http://schemas.openxmlformats.org/drawingml/2006/picture">
                <pic:pic xmlns:pic="http://schemas.openxmlformats.org/drawingml/2006/picture">
                  <pic:nvPicPr>
                    <pic:cNvPr id="0" name="image1.png" descr="http://www.york.ac.uk/media/communications/newsite/visualidentity/logo/access-control/UOY-Logo-Long-Black.png"/>
                    <pic:cNvPicPr preferRelativeResize="0"/>
                  </pic:nvPicPr>
                  <pic:blipFill>
                    <a:blip r:embed="rId7"/>
                    <a:srcRect/>
                    <a:stretch>
                      <a:fillRect/>
                    </a:stretch>
                  </pic:blipFill>
                  <pic:spPr>
                    <a:xfrm>
                      <a:off x="0" y="0"/>
                      <a:ext cx="2581275" cy="552393"/>
                    </a:xfrm>
                    <a:prstGeom prst="rect">
                      <a:avLst/>
                    </a:prstGeom>
                    <a:ln/>
                  </pic:spPr>
                </pic:pic>
              </a:graphicData>
            </a:graphic>
          </wp:inline>
        </w:drawing>
      </w:r>
    </w:p>
    <w:p w:rsidR="00500CB1" w:rsidRDefault="00435FB2">
      <w:pPr>
        <w:spacing w:before="240" w:after="240" w:line="240" w:lineRule="auto"/>
        <w:jc w:val="center"/>
        <w:rPr>
          <w:b/>
          <w:sz w:val="28"/>
          <w:szCs w:val="28"/>
        </w:rPr>
      </w:pPr>
      <w:r>
        <w:rPr>
          <w:b/>
          <w:sz w:val="28"/>
          <w:szCs w:val="28"/>
        </w:rPr>
        <w:t>Formal Complaint Form</w:t>
      </w:r>
    </w:p>
    <w:p w:rsidR="00500CB1" w:rsidRDefault="00435FB2">
      <w:pPr>
        <w:spacing w:after="240" w:line="240" w:lineRule="auto"/>
      </w:pPr>
      <w:r>
        <w:t xml:space="preserve">Students or student applicants wishing to submit a Formal Complaint to the </w:t>
      </w:r>
      <w:r w:rsidR="001427B1">
        <w:t>Academic</w:t>
      </w:r>
      <w:r>
        <w:t xml:space="preserve"> Registrar via </w:t>
      </w:r>
      <w:hyperlink r:id="rId8">
        <w:r>
          <w:rPr>
            <w:color w:val="1155CC"/>
            <w:u w:val="single"/>
          </w:rPr>
          <w:t>complaints@york.ac.uk</w:t>
        </w:r>
      </w:hyperlink>
      <w:r>
        <w:t xml:space="preserve">, as outlined in the </w:t>
      </w:r>
      <w:hyperlink r:id="rId9">
        <w:r>
          <w:rPr>
            <w:color w:val="0000FF"/>
            <w:u w:val="single"/>
          </w:rPr>
          <w:t>University Complaints Procedure</w:t>
        </w:r>
      </w:hyperlink>
      <w:r>
        <w:t xml:space="preserve"> should use this form.</w:t>
      </w:r>
    </w:p>
    <w:p w:rsidR="00500CB1" w:rsidRDefault="00435FB2">
      <w:pPr>
        <w:spacing w:after="120" w:line="240" w:lineRule="auto"/>
      </w:pPr>
      <w:r>
        <w:t xml:space="preserve">Before completing this form you should have taken your complaint through the informal stage – as close to the source of your problem and up to the head of the relevant department, service or college. If your complaint is about the relevant head of department, service or college you may use this formal procedure without having gone through the informal stage. </w:t>
      </w:r>
    </w:p>
    <w:p w:rsidR="00500CB1" w:rsidRDefault="00500CB1">
      <w:pPr>
        <w:spacing w:after="120" w:line="240" w:lineRule="auto"/>
      </w:pPr>
    </w:p>
    <w:tbl>
      <w:tblPr>
        <w:tblStyle w:val="a"/>
        <w:tblW w:w="9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2"/>
        <w:gridCol w:w="2170"/>
        <w:gridCol w:w="2180"/>
        <w:gridCol w:w="2170"/>
      </w:tblGrid>
      <w:tr w:rsidR="00500CB1">
        <w:tc>
          <w:tcPr>
            <w:tcW w:w="2662" w:type="dxa"/>
            <w:shd w:val="clear" w:color="auto" w:fill="EEECE1"/>
          </w:tcPr>
          <w:p w:rsidR="00500CB1" w:rsidRDefault="00435FB2">
            <w:r>
              <w:t xml:space="preserve">Name of complainant (your name) </w:t>
            </w:r>
          </w:p>
        </w:tc>
        <w:tc>
          <w:tcPr>
            <w:tcW w:w="2170" w:type="dxa"/>
          </w:tcPr>
          <w:p w:rsidR="00500CB1" w:rsidRDefault="00500CB1"/>
        </w:tc>
        <w:tc>
          <w:tcPr>
            <w:tcW w:w="2180" w:type="dxa"/>
            <w:shd w:val="clear" w:color="auto" w:fill="EEECE1"/>
          </w:tcPr>
          <w:p w:rsidR="00500CB1" w:rsidRDefault="00435FB2">
            <w:r>
              <w:t>Student ID</w:t>
            </w:r>
          </w:p>
        </w:tc>
        <w:tc>
          <w:tcPr>
            <w:tcW w:w="2170" w:type="dxa"/>
          </w:tcPr>
          <w:p w:rsidR="00500CB1" w:rsidRDefault="00500CB1"/>
        </w:tc>
      </w:tr>
      <w:tr w:rsidR="00500CB1">
        <w:tc>
          <w:tcPr>
            <w:tcW w:w="2662" w:type="dxa"/>
            <w:shd w:val="clear" w:color="auto" w:fill="EEECE1"/>
          </w:tcPr>
          <w:p w:rsidR="00500CB1" w:rsidRDefault="00435FB2">
            <w:r>
              <w:t>Department or Service responsible</w:t>
            </w:r>
          </w:p>
        </w:tc>
        <w:tc>
          <w:tcPr>
            <w:tcW w:w="2170" w:type="dxa"/>
          </w:tcPr>
          <w:p w:rsidR="00500CB1" w:rsidRDefault="00500CB1"/>
        </w:tc>
        <w:tc>
          <w:tcPr>
            <w:tcW w:w="2180" w:type="dxa"/>
            <w:shd w:val="clear" w:color="auto" w:fill="EEECE1"/>
          </w:tcPr>
          <w:p w:rsidR="00500CB1" w:rsidRDefault="00435FB2">
            <w:r>
              <w:t>Programme of Study</w:t>
            </w:r>
          </w:p>
          <w:p w:rsidR="00500CB1" w:rsidRDefault="00435FB2">
            <w:pPr>
              <w:rPr>
                <w:i/>
              </w:rPr>
            </w:pPr>
            <w:r>
              <w:rPr>
                <w:i/>
              </w:rPr>
              <w:t>e.g. MSc Economics</w:t>
            </w:r>
          </w:p>
        </w:tc>
        <w:tc>
          <w:tcPr>
            <w:tcW w:w="2170" w:type="dxa"/>
          </w:tcPr>
          <w:p w:rsidR="00500CB1" w:rsidRDefault="00500CB1"/>
        </w:tc>
      </w:tr>
      <w:tr w:rsidR="00500CB1">
        <w:tc>
          <w:tcPr>
            <w:tcW w:w="2662" w:type="dxa"/>
            <w:shd w:val="clear" w:color="auto" w:fill="EEECE1"/>
          </w:tcPr>
          <w:p w:rsidR="00500CB1" w:rsidRDefault="00435FB2">
            <w:r>
              <w:t>College</w:t>
            </w:r>
          </w:p>
        </w:tc>
        <w:tc>
          <w:tcPr>
            <w:tcW w:w="2170" w:type="dxa"/>
          </w:tcPr>
          <w:p w:rsidR="00500CB1" w:rsidRDefault="00500CB1"/>
        </w:tc>
        <w:tc>
          <w:tcPr>
            <w:tcW w:w="2180" w:type="dxa"/>
            <w:shd w:val="clear" w:color="auto" w:fill="EEECE1"/>
          </w:tcPr>
          <w:p w:rsidR="00500CB1" w:rsidRDefault="00435FB2">
            <w:r>
              <w:t>Year of Study</w:t>
            </w:r>
          </w:p>
        </w:tc>
        <w:tc>
          <w:tcPr>
            <w:tcW w:w="2170" w:type="dxa"/>
          </w:tcPr>
          <w:p w:rsidR="00500CB1" w:rsidRDefault="00500CB1"/>
        </w:tc>
      </w:tr>
      <w:tr w:rsidR="00500CB1">
        <w:tc>
          <w:tcPr>
            <w:tcW w:w="2662" w:type="dxa"/>
            <w:shd w:val="clear" w:color="auto" w:fill="EEECE1"/>
          </w:tcPr>
          <w:p w:rsidR="00500CB1" w:rsidRDefault="00435FB2">
            <w:r>
              <w:t>Address for correspondence</w:t>
            </w:r>
          </w:p>
        </w:tc>
        <w:tc>
          <w:tcPr>
            <w:tcW w:w="2170" w:type="dxa"/>
          </w:tcPr>
          <w:p w:rsidR="00500CB1" w:rsidRDefault="00500CB1"/>
        </w:tc>
        <w:tc>
          <w:tcPr>
            <w:tcW w:w="2180" w:type="dxa"/>
            <w:shd w:val="clear" w:color="auto" w:fill="EEECE1"/>
          </w:tcPr>
          <w:p w:rsidR="00500CB1" w:rsidRDefault="00435FB2">
            <w:r>
              <w:t xml:space="preserve">Contact telephone number </w:t>
            </w:r>
          </w:p>
        </w:tc>
        <w:tc>
          <w:tcPr>
            <w:tcW w:w="2170" w:type="dxa"/>
          </w:tcPr>
          <w:p w:rsidR="00500CB1" w:rsidRDefault="00500CB1"/>
        </w:tc>
      </w:tr>
      <w:tr w:rsidR="00500CB1">
        <w:tc>
          <w:tcPr>
            <w:tcW w:w="2662" w:type="dxa"/>
            <w:shd w:val="clear" w:color="auto" w:fill="EEECE1"/>
          </w:tcPr>
          <w:p w:rsidR="00500CB1" w:rsidRDefault="00435FB2">
            <w:r>
              <w:t xml:space="preserve">Email address </w:t>
            </w:r>
          </w:p>
        </w:tc>
        <w:tc>
          <w:tcPr>
            <w:tcW w:w="2170" w:type="dxa"/>
          </w:tcPr>
          <w:p w:rsidR="00500CB1" w:rsidRDefault="00500CB1"/>
        </w:tc>
        <w:tc>
          <w:tcPr>
            <w:tcW w:w="2180" w:type="dxa"/>
            <w:shd w:val="clear" w:color="auto" w:fill="EEECE1"/>
          </w:tcPr>
          <w:p w:rsidR="00500CB1" w:rsidRDefault="00435FB2">
            <w:r>
              <w:t xml:space="preserve">Date of complaint submission </w:t>
            </w:r>
          </w:p>
        </w:tc>
        <w:tc>
          <w:tcPr>
            <w:tcW w:w="2170" w:type="dxa"/>
          </w:tcPr>
          <w:p w:rsidR="00500CB1" w:rsidRDefault="00500CB1"/>
        </w:tc>
      </w:tr>
    </w:tbl>
    <w:p w:rsidR="00500CB1" w:rsidRDefault="00500CB1">
      <w:pPr>
        <w:spacing w:after="120" w:line="240" w:lineRule="auto"/>
      </w:pPr>
    </w:p>
    <w:p w:rsidR="00500CB1" w:rsidRDefault="00500CB1">
      <w:pPr>
        <w:spacing w:after="120" w:line="240" w:lineRule="auto"/>
      </w:pPr>
    </w:p>
    <w:p w:rsidR="00500CB1" w:rsidRDefault="00435FB2">
      <w:pPr>
        <w:spacing w:after="120" w:line="240" w:lineRule="auto"/>
        <w:rPr>
          <w:color w:val="1D1D1D"/>
        </w:rPr>
      </w:pPr>
      <w:r>
        <w:rPr>
          <w:color w:val="1D1D1D"/>
        </w:rPr>
        <w:t>The information provided will only be used to investigate the complaint. Please be aware that the University will need to gather information about the matters raised and that this information may include sensitive personal details. Please refer to section 9 of the Complaints Procedure for more information.</w:t>
      </w:r>
    </w:p>
    <w:p w:rsidR="00500CB1" w:rsidRDefault="00435FB2">
      <w:pPr>
        <w:spacing w:after="120" w:line="240" w:lineRule="auto"/>
        <w:rPr>
          <w:color w:val="1D1D1D"/>
        </w:rPr>
      </w:pPr>
      <w:r>
        <w:rPr>
          <w:color w:val="1D1D1D"/>
        </w:rPr>
        <w:t xml:space="preserve">Students may seek help with submitting their complaint from YUSU’s Advice &amp; Support team or the GSA. </w:t>
      </w:r>
    </w:p>
    <w:p w:rsidR="00500CB1" w:rsidRDefault="00435FB2">
      <w:pPr>
        <w:rPr>
          <w:color w:val="1D1D1D"/>
        </w:rPr>
      </w:pPr>
      <w:r>
        <w:rPr>
          <w:color w:val="1D1D1D"/>
        </w:rPr>
        <w:t xml:space="preserve">For more information about raising a complaint, FAQs, and guidance on what will happen your complaint please visit the </w:t>
      </w:r>
      <w:hyperlink r:id="rId10">
        <w:r>
          <w:rPr>
            <w:color w:val="1155CC"/>
            <w:u w:val="single"/>
          </w:rPr>
          <w:t xml:space="preserve">complaints </w:t>
        </w:r>
      </w:hyperlink>
      <w:hyperlink r:id="rId11">
        <w:r>
          <w:rPr>
            <w:color w:val="1155CC"/>
            <w:u w:val="single"/>
          </w:rPr>
          <w:t>webpages</w:t>
        </w:r>
      </w:hyperlink>
      <w:r>
        <w:rPr>
          <w:color w:val="1D1D1D"/>
        </w:rPr>
        <w:t>.</w:t>
      </w:r>
    </w:p>
    <w:p w:rsidR="00500CB1" w:rsidRDefault="00435FB2">
      <w:pPr>
        <w:rPr>
          <w:b/>
        </w:rPr>
      </w:pPr>
      <w:r>
        <w:br w:type="page"/>
      </w:r>
    </w:p>
    <w:p w:rsidR="00500CB1" w:rsidRDefault="00500CB1">
      <w:pPr>
        <w:rPr>
          <w:b/>
        </w:rPr>
      </w:pPr>
    </w:p>
    <w:p w:rsidR="00500CB1" w:rsidRDefault="00435FB2">
      <w:pPr>
        <w:rPr>
          <w:b/>
        </w:rPr>
      </w:pPr>
      <w:r>
        <w:rPr>
          <w:b/>
        </w:rPr>
        <w:t xml:space="preserve">1.  Description of your complaint </w:t>
      </w:r>
    </w:p>
    <w:tbl>
      <w:tblPr>
        <w:tblStyle w:val="a0"/>
        <w:tblW w:w="9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82"/>
      </w:tblGrid>
      <w:tr w:rsidR="00500CB1">
        <w:tc>
          <w:tcPr>
            <w:tcW w:w="9182" w:type="dxa"/>
          </w:tcPr>
          <w:p w:rsidR="00500CB1" w:rsidRDefault="00435FB2">
            <w:r>
              <w:t>Please provide details of:</w:t>
            </w:r>
          </w:p>
          <w:p w:rsidR="00500CB1" w:rsidRDefault="00435FB2">
            <w:pPr>
              <w:tabs>
                <w:tab w:val="left" w:pos="285"/>
              </w:tabs>
              <w:ind w:left="284" w:hanging="284"/>
            </w:pPr>
            <w:r>
              <w:t>1.  the background to your complaint, stating the relevant facts and events involved, together with dates. It would also be helpful if you provide a timeline at the end of the form.</w:t>
            </w:r>
          </w:p>
          <w:p w:rsidR="00500CB1" w:rsidRDefault="00435FB2">
            <w:pPr>
              <w:tabs>
                <w:tab w:val="left" w:pos="285"/>
              </w:tabs>
              <w:ind w:left="284" w:hanging="284"/>
            </w:pPr>
            <w:r>
              <w:t>2.  the issue(s) which you wish to be considered.</w:t>
            </w:r>
          </w:p>
          <w:p w:rsidR="00500CB1" w:rsidRDefault="00435FB2">
            <w:r>
              <w:t xml:space="preserve">If you have several issues, please list these and provide details of each separately. There is more space at the end of the document if you need it.  </w:t>
            </w:r>
          </w:p>
        </w:tc>
      </w:tr>
      <w:tr w:rsidR="00500CB1">
        <w:trPr>
          <w:trHeight w:val="4040"/>
        </w:trPr>
        <w:tc>
          <w:tcPr>
            <w:tcW w:w="9182" w:type="dxa"/>
          </w:tcPr>
          <w:p w:rsidR="00500CB1" w:rsidRDefault="00500CB1"/>
          <w:p w:rsidR="00500CB1" w:rsidRDefault="00500CB1"/>
          <w:p w:rsidR="00500CB1" w:rsidRDefault="00500CB1"/>
          <w:p w:rsidR="00500CB1" w:rsidRDefault="00500CB1"/>
          <w:p w:rsidR="00500CB1" w:rsidRDefault="00500CB1"/>
          <w:p w:rsidR="00500CB1" w:rsidRDefault="00500CB1"/>
          <w:p w:rsidR="00500CB1" w:rsidRDefault="00500CB1"/>
          <w:p w:rsidR="00500CB1" w:rsidRDefault="00500CB1"/>
          <w:p w:rsidR="00500CB1" w:rsidRDefault="00500CB1"/>
        </w:tc>
      </w:tr>
    </w:tbl>
    <w:p w:rsidR="00500CB1" w:rsidRDefault="00500CB1"/>
    <w:p w:rsidR="00500CB1" w:rsidRDefault="00435FB2">
      <w:pPr>
        <w:rPr>
          <w:b/>
        </w:rPr>
      </w:pPr>
      <w:r>
        <w:rPr>
          <w:b/>
        </w:rPr>
        <w:t>2.  The History of your Complaint at the Informal Stage</w:t>
      </w:r>
    </w:p>
    <w:tbl>
      <w:tblPr>
        <w:tblStyle w:val="a1"/>
        <w:tblW w:w="9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82"/>
      </w:tblGrid>
      <w:tr w:rsidR="00500CB1">
        <w:tc>
          <w:tcPr>
            <w:tcW w:w="9182" w:type="dxa"/>
          </w:tcPr>
          <w:p w:rsidR="00500CB1" w:rsidRDefault="00435FB2">
            <w:r>
              <w:t>Please provide details of how you have raised these concerns so far including:</w:t>
            </w:r>
          </w:p>
          <w:p w:rsidR="00500CB1" w:rsidRDefault="00435FB2">
            <w:pPr>
              <w:numPr>
                <w:ilvl w:val="0"/>
                <w:numId w:val="1"/>
              </w:numPr>
              <w:pBdr>
                <w:top w:val="nil"/>
                <w:left w:val="nil"/>
                <w:bottom w:val="nil"/>
                <w:right w:val="nil"/>
                <w:between w:val="nil"/>
              </w:pBdr>
              <w:spacing w:line="276" w:lineRule="auto"/>
              <w:ind w:left="426" w:hanging="426"/>
            </w:pPr>
            <w:r>
              <w:rPr>
                <w:color w:val="000000"/>
              </w:rPr>
              <w:t xml:space="preserve">a description of the steps you have taken to resolve this </w:t>
            </w:r>
            <w:r>
              <w:t>complaint</w:t>
            </w:r>
          </w:p>
          <w:p w:rsidR="00500CB1" w:rsidRDefault="00435FB2">
            <w:pPr>
              <w:numPr>
                <w:ilvl w:val="0"/>
                <w:numId w:val="1"/>
              </w:numPr>
              <w:pBdr>
                <w:top w:val="nil"/>
                <w:left w:val="nil"/>
                <w:bottom w:val="nil"/>
                <w:right w:val="nil"/>
                <w:between w:val="nil"/>
              </w:pBdr>
              <w:spacing w:line="276" w:lineRule="auto"/>
              <w:ind w:left="426" w:hanging="426"/>
            </w:pPr>
            <w:r>
              <w:rPr>
                <w:color w:val="000000"/>
              </w:rPr>
              <w:t>details and names of the people with whom you have previously raised this complaint informally</w:t>
            </w:r>
          </w:p>
          <w:p w:rsidR="00500CB1" w:rsidRDefault="00435FB2">
            <w:pPr>
              <w:numPr>
                <w:ilvl w:val="0"/>
                <w:numId w:val="1"/>
              </w:numPr>
              <w:pBdr>
                <w:top w:val="nil"/>
                <w:left w:val="nil"/>
                <w:bottom w:val="nil"/>
                <w:right w:val="nil"/>
                <w:between w:val="nil"/>
              </w:pBdr>
              <w:spacing w:after="200" w:line="276" w:lineRule="auto"/>
              <w:ind w:left="426" w:hanging="426"/>
            </w:pPr>
            <w:r>
              <w:rPr>
                <w:color w:val="000000"/>
              </w:rPr>
              <w:t>the reasons why you feel that your complaint remains unresolved.</w:t>
            </w:r>
          </w:p>
        </w:tc>
      </w:tr>
      <w:tr w:rsidR="00500CB1">
        <w:trPr>
          <w:trHeight w:val="4480"/>
        </w:trPr>
        <w:tc>
          <w:tcPr>
            <w:tcW w:w="9182" w:type="dxa"/>
          </w:tcPr>
          <w:p w:rsidR="00500CB1" w:rsidRDefault="00500CB1"/>
          <w:p w:rsidR="00500CB1" w:rsidRDefault="00500CB1"/>
          <w:p w:rsidR="00500CB1" w:rsidRDefault="00500CB1"/>
          <w:p w:rsidR="00500CB1" w:rsidRDefault="00500CB1"/>
          <w:p w:rsidR="00500CB1" w:rsidRDefault="00500CB1"/>
          <w:p w:rsidR="00500CB1" w:rsidRDefault="00500CB1"/>
          <w:p w:rsidR="00500CB1" w:rsidRDefault="00500CB1"/>
          <w:p w:rsidR="00500CB1" w:rsidRDefault="00500CB1"/>
        </w:tc>
      </w:tr>
    </w:tbl>
    <w:p w:rsidR="00500CB1" w:rsidRDefault="00500CB1"/>
    <w:p w:rsidR="00500CB1" w:rsidRDefault="00500CB1">
      <w:pPr>
        <w:rPr>
          <w:b/>
        </w:rPr>
      </w:pPr>
    </w:p>
    <w:p w:rsidR="00500CB1" w:rsidRDefault="00435FB2">
      <w:pPr>
        <w:rPr>
          <w:b/>
        </w:rPr>
      </w:pPr>
      <w:r>
        <w:rPr>
          <w:b/>
        </w:rPr>
        <w:lastRenderedPageBreak/>
        <w:t>3.  Additional documents</w:t>
      </w:r>
    </w:p>
    <w:tbl>
      <w:tblPr>
        <w:tblStyle w:val="a2"/>
        <w:tblW w:w="9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82"/>
      </w:tblGrid>
      <w:tr w:rsidR="00500CB1">
        <w:trPr>
          <w:trHeight w:val="340"/>
        </w:trPr>
        <w:tc>
          <w:tcPr>
            <w:tcW w:w="9182" w:type="dxa"/>
          </w:tcPr>
          <w:p w:rsidR="00500CB1" w:rsidRDefault="00435FB2">
            <w:r>
              <w:t>Please list any additional documents or other evidence you are submitting in support of your complaint. If you have an outcome letter from the informal stage, please also provide this.</w:t>
            </w:r>
          </w:p>
        </w:tc>
      </w:tr>
      <w:tr w:rsidR="00500CB1">
        <w:trPr>
          <w:trHeight w:val="2220"/>
        </w:trPr>
        <w:tc>
          <w:tcPr>
            <w:tcW w:w="9182" w:type="dxa"/>
          </w:tcPr>
          <w:p w:rsidR="00500CB1" w:rsidRDefault="00500CB1"/>
          <w:p w:rsidR="00500CB1" w:rsidRDefault="00500CB1"/>
          <w:p w:rsidR="00500CB1" w:rsidRDefault="00500CB1"/>
          <w:p w:rsidR="00500CB1" w:rsidRDefault="00500CB1"/>
        </w:tc>
      </w:tr>
    </w:tbl>
    <w:p w:rsidR="00500CB1" w:rsidRDefault="00500CB1"/>
    <w:p w:rsidR="00500CB1" w:rsidRDefault="00435FB2">
      <w:pPr>
        <w:rPr>
          <w:b/>
        </w:rPr>
      </w:pPr>
      <w:r>
        <w:rPr>
          <w:b/>
        </w:rPr>
        <w:t>4.  The remedy you seek</w:t>
      </w:r>
    </w:p>
    <w:tbl>
      <w:tblPr>
        <w:tblStyle w:val="a3"/>
        <w:tblW w:w="9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82"/>
      </w:tblGrid>
      <w:tr w:rsidR="00500CB1">
        <w:tc>
          <w:tcPr>
            <w:tcW w:w="9182" w:type="dxa"/>
          </w:tcPr>
          <w:p w:rsidR="00500CB1" w:rsidRDefault="00435FB2">
            <w:r>
              <w:t>Please tell us what remedy you are seeking and why you believe this remedy is appropriate.</w:t>
            </w:r>
          </w:p>
        </w:tc>
      </w:tr>
      <w:tr w:rsidR="00500CB1">
        <w:trPr>
          <w:trHeight w:val="1240"/>
        </w:trPr>
        <w:tc>
          <w:tcPr>
            <w:tcW w:w="9182" w:type="dxa"/>
          </w:tcPr>
          <w:p w:rsidR="00500CB1" w:rsidRDefault="00500CB1"/>
          <w:p w:rsidR="00500CB1" w:rsidRDefault="00500CB1"/>
          <w:p w:rsidR="00500CB1" w:rsidRDefault="00500CB1"/>
          <w:p w:rsidR="00500CB1" w:rsidRDefault="00500CB1"/>
        </w:tc>
      </w:tr>
    </w:tbl>
    <w:p w:rsidR="00500CB1" w:rsidRDefault="00435FB2">
      <w:r>
        <w:t xml:space="preserve"> </w:t>
      </w:r>
    </w:p>
    <w:p w:rsidR="00500CB1" w:rsidRDefault="00435FB2">
      <w:pPr>
        <w:spacing w:after="0" w:line="240" w:lineRule="auto"/>
      </w:pPr>
      <w:r>
        <w:t xml:space="preserve">Please send your complaint to the </w:t>
      </w:r>
      <w:r w:rsidR="001427B1">
        <w:t>Academic</w:t>
      </w:r>
      <w:r>
        <w:t xml:space="preserve"> Registrar, </w:t>
      </w:r>
      <w:bookmarkStart w:id="0" w:name="_GoBack"/>
      <w:bookmarkEnd w:id="0"/>
      <w:r>
        <w:t>University of York, YO10 5DD.</w:t>
      </w:r>
    </w:p>
    <w:p w:rsidR="00500CB1" w:rsidRDefault="00435FB2">
      <w:pPr>
        <w:spacing w:after="0" w:line="240" w:lineRule="auto"/>
      </w:pPr>
      <w:bookmarkStart w:id="1" w:name="_gjdgxs" w:colFirst="0" w:colLast="0"/>
      <w:bookmarkEnd w:id="1"/>
      <w:r>
        <w:t xml:space="preserve">E-mail: </w:t>
      </w:r>
      <w:hyperlink r:id="rId12">
        <w:r>
          <w:rPr>
            <w:color w:val="1155CC"/>
            <w:u w:val="single"/>
          </w:rPr>
          <w:t>complaints@york.ac.uk</w:t>
        </w:r>
      </w:hyperlink>
    </w:p>
    <w:p w:rsidR="00500CB1" w:rsidRDefault="00500CB1">
      <w:pPr>
        <w:spacing w:after="0" w:line="240" w:lineRule="auto"/>
      </w:pPr>
    </w:p>
    <w:p w:rsidR="00500CB1" w:rsidRDefault="00435FB2">
      <w:pPr>
        <w:spacing w:after="0" w:line="240" w:lineRule="auto"/>
      </w:pPr>
      <w:r>
        <w:t xml:space="preserve">If you submit your complaint in hard copy please sign here, otherwise please print your full name and date. </w:t>
      </w:r>
    </w:p>
    <w:p w:rsidR="00500CB1" w:rsidRDefault="00500CB1">
      <w:pPr>
        <w:spacing w:after="0" w:line="240" w:lineRule="auto"/>
      </w:pPr>
    </w:p>
    <w:p w:rsidR="00500CB1" w:rsidRDefault="00500CB1"/>
    <w:p w:rsidR="00500CB1" w:rsidRDefault="00435FB2">
      <w:r>
        <w:t>Your signature……………………………………….……………..</w:t>
      </w:r>
      <w:r>
        <w:tab/>
      </w:r>
      <w:r>
        <w:tab/>
        <w:t>Date …………………………………………</w:t>
      </w:r>
    </w:p>
    <w:p w:rsidR="00500CB1" w:rsidRDefault="00500CB1"/>
    <w:p w:rsidR="00500CB1" w:rsidRDefault="00435FB2">
      <w:r>
        <w:t xml:space="preserve">By signing above you confirm that the information you have provided is true and accurate to the best of your knowledge, and agree for us to investigate the complaint in line with our complaints procedure. </w:t>
      </w:r>
    </w:p>
    <w:p w:rsidR="00500CB1" w:rsidRDefault="00435FB2">
      <w:r>
        <w:t xml:space="preserve">You also agree for us to process and share your information for the purposes of investigating the complaint, in line with GDPR principles. </w:t>
      </w:r>
      <w:hyperlink r:id="rId13">
        <w:r>
          <w:rPr>
            <w:color w:val="1155CC"/>
            <w:u w:val="single"/>
          </w:rPr>
          <w:t>https://www.york.ac.uk/records-management/dp/</w:t>
        </w:r>
      </w:hyperlink>
      <w:r>
        <w:br w:type="page"/>
      </w:r>
    </w:p>
    <w:p w:rsidR="00500CB1" w:rsidRDefault="00435FB2">
      <w:pPr>
        <w:rPr>
          <w:b/>
        </w:rPr>
      </w:pPr>
      <w:r>
        <w:rPr>
          <w:b/>
        </w:rPr>
        <w:lastRenderedPageBreak/>
        <w:t>5. Timeline and any other information</w:t>
      </w:r>
    </w:p>
    <w:tbl>
      <w:tblPr>
        <w:tblStyle w:val="a4"/>
        <w:tblW w:w="91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92"/>
      </w:tblGrid>
      <w:tr w:rsidR="00500CB1">
        <w:tc>
          <w:tcPr>
            <w:tcW w:w="9192" w:type="dxa"/>
            <w:shd w:val="clear" w:color="auto" w:fill="auto"/>
            <w:tcMar>
              <w:top w:w="100" w:type="dxa"/>
              <w:left w:w="100" w:type="dxa"/>
              <w:bottom w:w="100" w:type="dxa"/>
              <w:right w:w="100" w:type="dxa"/>
            </w:tcMar>
          </w:tcPr>
          <w:p w:rsidR="00500CB1" w:rsidRDefault="00435FB2">
            <w:pPr>
              <w:widowControl w:val="0"/>
              <w:pBdr>
                <w:top w:val="nil"/>
                <w:left w:val="nil"/>
                <w:bottom w:val="nil"/>
                <w:right w:val="nil"/>
                <w:between w:val="nil"/>
              </w:pBdr>
              <w:spacing w:after="0" w:line="240" w:lineRule="auto"/>
            </w:pPr>
            <w:r>
              <w:t>Timeline of events (if relevant).</w:t>
            </w:r>
          </w:p>
          <w:p w:rsidR="00500CB1" w:rsidRDefault="00500CB1">
            <w:pPr>
              <w:widowControl w:val="0"/>
              <w:pBdr>
                <w:top w:val="nil"/>
                <w:left w:val="nil"/>
                <w:bottom w:val="nil"/>
                <w:right w:val="nil"/>
                <w:between w:val="nil"/>
              </w:pBdr>
              <w:spacing w:after="0" w:line="240" w:lineRule="auto"/>
            </w:pPr>
          </w:p>
          <w:p w:rsidR="00500CB1" w:rsidRDefault="00435FB2">
            <w:pPr>
              <w:widowControl w:val="0"/>
              <w:pBdr>
                <w:top w:val="nil"/>
                <w:left w:val="nil"/>
                <w:bottom w:val="nil"/>
                <w:right w:val="nil"/>
                <w:between w:val="nil"/>
              </w:pBdr>
              <w:spacing w:after="0" w:line="240" w:lineRule="auto"/>
            </w:pPr>
            <w:r>
              <w:t>If you require additional space from one of the sections above you can also use this section.</w:t>
            </w:r>
          </w:p>
        </w:tc>
      </w:tr>
      <w:tr w:rsidR="00500CB1">
        <w:trPr>
          <w:trHeight w:val="11980"/>
        </w:trPr>
        <w:tc>
          <w:tcPr>
            <w:tcW w:w="9192" w:type="dxa"/>
            <w:shd w:val="clear" w:color="auto" w:fill="auto"/>
            <w:tcMar>
              <w:top w:w="100" w:type="dxa"/>
              <w:left w:w="100" w:type="dxa"/>
              <w:bottom w:w="100" w:type="dxa"/>
              <w:right w:w="100" w:type="dxa"/>
            </w:tcMar>
          </w:tcPr>
          <w:p w:rsidR="00500CB1" w:rsidRDefault="00500CB1">
            <w:pPr>
              <w:widowControl w:val="0"/>
              <w:pBdr>
                <w:top w:val="nil"/>
                <w:left w:val="nil"/>
                <w:bottom w:val="nil"/>
                <w:right w:val="nil"/>
                <w:between w:val="nil"/>
              </w:pBdr>
              <w:spacing w:after="0" w:line="240" w:lineRule="auto"/>
            </w:pPr>
          </w:p>
        </w:tc>
      </w:tr>
    </w:tbl>
    <w:p w:rsidR="00500CB1" w:rsidRDefault="00500CB1"/>
    <w:sectPr w:rsidR="00500CB1">
      <w:headerReference w:type="even" r:id="rId14"/>
      <w:headerReference w:type="default" r:id="rId15"/>
      <w:footerReference w:type="even" r:id="rId16"/>
      <w:footerReference w:type="default" r:id="rId17"/>
      <w:headerReference w:type="first" r:id="rId18"/>
      <w:footerReference w:type="first" r:id="rId19"/>
      <w:pgSz w:w="11906" w:h="16838"/>
      <w:pgMar w:top="851" w:right="1274" w:bottom="709" w:left="1440" w:header="708" w:footer="3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823" w:rsidRDefault="00376823">
      <w:pPr>
        <w:spacing w:after="0" w:line="240" w:lineRule="auto"/>
      </w:pPr>
      <w:r>
        <w:separator/>
      </w:r>
    </w:p>
  </w:endnote>
  <w:endnote w:type="continuationSeparator" w:id="0">
    <w:p w:rsidR="00376823" w:rsidRDefault="00376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CB1" w:rsidRDefault="00500CB1">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CB1" w:rsidRDefault="00435FB2">
    <w:pPr>
      <w:pBdr>
        <w:top w:val="nil"/>
        <w:left w:val="nil"/>
        <w:bottom w:val="nil"/>
        <w:right w:val="nil"/>
        <w:between w:val="nil"/>
      </w:pBdr>
      <w:tabs>
        <w:tab w:val="center" w:pos="4513"/>
        <w:tab w:val="right" w:pos="9026"/>
      </w:tabs>
      <w:spacing w:after="0" w:line="240" w:lineRule="auto"/>
      <w:rPr>
        <w:rFonts w:ascii="Palatino Linotype" w:eastAsia="Palatino Linotype" w:hAnsi="Palatino Linotype" w:cs="Palatino Linotype"/>
        <w:i/>
        <w:color w:val="000000"/>
      </w:rPr>
    </w:pPr>
    <w:r>
      <w:rPr>
        <w:rFonts w:ascii="Palatino Linotype" w:eastAsia="Palatino Linotype" w:hAnsi="Palatino Linotype" w:cs="Palatino Linotype"/>
        <w:i/>
        <w:color w:val="000000"/>
      </w:rPr>
      <w:t>(</w:t>
    </w:r>
    <w:r>
      <w:rPr>
        <w:rFonts w:ascii="Palatino Linotype" w:eastAsia="Palatino Linotype" w:hAnsi="Palatino Linotype" w:cs="Palatino Linotype"/>
        <w:i/>
      </w:rPr>
      <w:t>01.20</w:t>
    </w:r>
    <w:r>
      <w:rPr>
        <w:rFonts w:ascii="Palatino Linotype" w:eastAsia="Palatino Linotype" w:hAnsi="Palatino Linotype" w:cs="Palatino Linotype"/>
        <w:i/>
        <w:color w:val="00000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CB1" w:rsidRDefault="00500CB1">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823" w:rsidRDefault="00376823">
      <w:pPr>
        <w:spacing w:after="0" w:line="240" w:lineRule="auto"/>
      </w:pPr>
      <w:r>
        <w:separator/>
      </w:r>
    </w:p>
  </w:footnote>
  <w:footnote w:type="continuationSeparator" w:id="0">
    <w:p w:rsidR="00376823" w:rsidRDefault="00376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CB1" w:rsidRDefault="00500CB1">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CB1" w:rsidRDefault="00500CB1">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CB1" w:rsidRDefault="00500CB1">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BD1558"/>
    <w:multiLevelType w:val="multilevel"/>
    <w:tmpl w:val="027206D6"/>
    <w:lvl w:ilvl="0">
      <w:start w:val="1"/>
      <w:numFmt w:val="lowerLetter"/>
      <w:lvlText w:val="%1)"/>
      <w:lvlJc w:val="left"/>
      <w:pPr>
        <w:ind w:left="765" w:hanging="360"/>
      </w:p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CB1"/>
    <w:rsid w:val="001427B1"/>
    <w:rsid w:val="00376823"/>
    <w:rsid w:val="00435FB2"/>
    <w:rsid w:val="00500CB1"/>
    <w:rsid w:val="0056199C"/>
    <w:rsid w:val="00A3694A"/>
    <w:rsid w:val="00DF3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F3B05"/>
  <w15:docId w15:val="{05E3EFDA-0528-4329-86CA-15C3CA6DC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omplaints@york.ac.uk" TargetMode="External"/><Relationship Id="rId13" Type="http://schemas.openxmlformats.org/officeDocument/2006/relationships/hyperlink" Target="https://www.york.ac.uk/records-management/dp/"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complaints@york.ac.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rk.ac.uk/students/help/appeal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york.ac.uk/students/help/appeal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york.ac.uk/about/departments/support-and-admin/sas/complaint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Main</dc:creator>
  <cp:lastModifiedBy>Helen Main</cp:lastModifiedBy>
  <cp:revision>3</cp:revision>
  <dcterms:created xsi:type="dcterms:W3CDTF">2020-10-19T08:48:00Z</dcterms:created>
  <dcterms:modified xsi:type="dcterms:W3CDTF">2020-10-19T09:22:00Z</dcterms:modified>
</cp:coreProperties>
</file>